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7F4DF95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射艺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118EED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</w:p>
    <w:p w14:paraId="690C61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比赛目的</w:t>
      </w:r>
    </w:p>
    <w:p w14:paraId="4214B8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为促进射艺运动在厦门工学院校园的普及与发展，学校进行在校全体师生参赛，时间定于 202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年1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号举办第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届射艺比赛。现将本次比赛的竞赛规程下发，请按照竞赛规程的相关规定组织执行。</w:t>
      </w:r>
    </w:p>
    <w:p w14:paraId="701316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二</w:t>
      </w:r>
      <w:r>
        <w:rPr>
          <w:rFonts w:ascii="Times New Roman" w:hAnsi="Times New Roman" w:eastAsia="黑体" w:cs="Times New Roman"/>
          <w:bCs/>
          <w:sz w:val="32"/>
          <w:szCs w:val="32"/>
        </w:rPr>
        <w:t xml:space="preserve">、主办单位 </w:t>
      </w:r>
    </w:p>
    <w:p w14:paraId="03546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厦门工学院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体育部、</w:t>
      </w:r>
      <w:r>
        <w:rPr>
          <w:rFonts w:hint="eastAsia" w:ascii="仿宋_GB2312" w:hAnsi="仿宋_GB2312" w:eastAsia="仿宋_GB2312" w:cs="仿宋_GB2312"/>
          <w:sz w:val="32"/>
          <w:szCs w:val="32"/>
        </w:rPr>
        <w:t>厦门工学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院学生与安全处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校团委</w:t>
      </w:r>
    </w:p>
    <w:p w14:paraId="71BB6D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三、承办单位</w:t>
      </w:r>
    </w:p>
    <w:p w14:paraId="327AE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承办单位：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厦门工学院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社团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办公室</w:t>
      </w:r>
    </w:p>
    <w:p w14:paraId="55857D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协办单位：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 xml:space="preserve">厦门工学院射箭（射艺）协会 </w:t>
      </w:r>
    </w:p>
    <w:p w14:paraId="1AFC5B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 xml:space="preserve">四、比赛信息 </w:t>
      </w:r>
    </w:p>
    <w:p w14:paraId="62932C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ascii="Times New Roman" w:hAnsi="Times New Roman" w:eastAsia="楷体" w:cs="Times New Roman"/>
          <w:b/>
          <w:spacing w:val="-4"/>
          <w:sz w:val="32"/>
          <w:szCs w:val="32"/>
        </w:rPr>
        <w:t>（一）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竞赛时间</w:t>
      </w:r>
    </w:p>
    <w:p w14:paraId="4C2608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25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日</w:t>
      </w:r>
    </w:p>
    <w:p w14:paraId="4759E4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（二）竞赛地点</w:t>
      </w:r>
    </w:p>
    <w:p w14:paraId="7AEB27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厦门工学院观德射艺馆</w:t>
      </w:r>
    </w:p>
    <w:p w14:paraId="4FDCA6B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 xml:space="preserve">竞赛项目 </w:t>
      </w:r>
    </w:p>
    <w:p w14:paraId="0A6D8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传统弓男、女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混合排名赛（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米）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专业学生组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36115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传统弓男、女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混合排名赛（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米）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普通学生组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209D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传统弓男、女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 xml:space="preserve">混合排名赛（8米） </w:t>
      </w:r>
    </w:p>
    <w:p w14:paraId="2723CCB6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firstLine="627" w:firstLineChars="200"/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spacing w:val="-4"/>
          <w:kern w:val="0"/>
          <w:sz w:val="32"/>
          <w:szCs w:val="32"/>
          <w:lang w:val="en-US" w:eastAsia="zh-CN" w:bidi="ar-SA"/>
        </w:rPr>
        <w:t>（四）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  <w:t>竞赛分组</w:t>
      </w:r>
    </w:p>
    <w:p w14:paraId="3736F8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A组：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传统弓男、女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混合排名赛（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 xml:space="preserve">米）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专业学生组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53D295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</w:p>
    <w:p w14:paraId="0F0360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B组：传统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混合排名赛（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米）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普通学生组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6A0D98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C组：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传统弓男、女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混合排名赛（8米）</w:t>
      </w:r>
    </w:p>
    <w:p w14:paraId="3B9C87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default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）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  <w:t>分组办法</w:t>
      </w:r>
    </w:p>
    <w:p w14:paraId="57DD2A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A组（高水平组）：厦门工学院全体学生。</w:t>
      </w:r>
    </w:p>
    <w:p w14:paraId="3B8D89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B组（学生普通组）：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厦门工学院全体学生。</w:t>
      </w:r>
    </w:p>
    <w:p w14:paraId="695477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C组（学生教师组）：厦门工学院全体教师。</w:t>
      </w:r>
    </w:p>
    <w:p w14:paraId="42D53F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）参赛单位</w:t>
      </w:r>
    </w:p>
    <w:p w14:paraId="6260CB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3" w:firstLineChars="200"/>
        <w:rPr>
          <w:rStyle w:val="14"/>
        </w:rPr>
      </w:pPr>
      <w:r>
        <w:rPr>
          <w:rStyle w:val="14"/>
          <w:rFonts w:hint="eastAsia"/>
        </w:rPr>
        <w:t>1.厦门工学院在校全体师生均可参加。</w:t>
      </w:r>
    </w:p>
    <w:p w14:paraId="3B65BA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3" w:firstLineChars="200"/>
        <w:rPr>
          <w:rStyle w:val="14"/>
        </w:rPr>
      </w:pPr>
      <w:r>
        <w:rPr>
          <w:rStyle w:val="14"/>
          <w:rFonts w:hint="eastAsia"/>
        </w:rPr>
        <w:t>2.按学院和部门分组。</w:t>
      </w:r>
    </w:p>
    <w:p w14:paraId="48507E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Times New Roman" w:hAnsi="Times New Roman" w:eastAsia="仿宋_GB2312" w:cs="Times New Roman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（1）学生组</w:t>
      </w:r>
    </w:p>
    <w:p w14:paraId="383A85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Times New Roman" w:hAnsi="Times New Roman" w:eastAsia="仿宋_GB2312" w:cs="Times New Roman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（2）教职工</w:t>
      </w:r>
    </w:p>
    <w:p w14:paraId="1374C0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）选手资格</w:t>
      </w:r>
    </w:p>
    <w:p w14:paraId="02A6C8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1.运动员报名与参赛均应熟悉射箭的安全规则，持有有效身份证件和学生证。</w:t>
      </w:r>
    </w:p>
    <w:p w14:paraId="3920AE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2.安全规则，不放空弓，箭不对人，听口令或者听口哨声。</w:t>
      </w:r>
    </w:p>
    <w:p w14:paraId="289170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3.提前半小时到比赛场地进行培训，没有进行培训的师生不得进入比赛场。</w:t>
      </w:r>
    </w:p>
    <w:p w14:paraId="6AF540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五、参赛办法</w:t>
      </w:r>
    </w:p>
    <w:p w14:paraId="16397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每学院报名名单一经确定，不得随意变动。参赛选手可以找各学院负责人报名。各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Hans"/>
        </w:rPr>
        <w:t>参赛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队于 2025年10月 18 日前将报名表（纸质版）加盖公章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Hans"/>
        </w:rPr>
        <w:t>送达体育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部办公室301，并通过电子邮件将电子版报名表发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Hans"/>
        </w:rPr>
        <w:t>送至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84920416@qq.com  电话：18850524978</w:t>
      </w:r>
    </w:p>
    <w:p w14:paraId="23CB28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六、赛制及规则</w:t>
      </w:r>
    </w:p>
    <w:p w14:paraId="424E29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（一）传统弓竞赛办法</w:t>
      </w:r>
    </w:p>
    <w:p w14:paraId="0C9424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成绩判定方法：最终成绩由靶上成绩和裁判判罚两部分构成。靶上成绩为射中“正”和“的”均计为五分，射中“鹄”计为三分，射中“侯”计为一分，压线矢计为高分值区域命中。 </w:t>
      </w:r>
    </w:p>
    <w:p w14:paraId="4825F0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（二）男、女混合排名赛办法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 xml:space="preserve"> </w:t>
      </w:r>
    </w:p>
    <w:p w14:paraId="75FF8E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1.男子、女子均在8m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/15m/30m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 xml:space="preserve">的距离上，按规定进行比赛。 </w:t>
      </w:r>
    </w:p>
    <w:p w14:paraId="19D44A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2.以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矢为一番，射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番，共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十二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矢；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一番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 xml:space="preserve">时限两百四十秒。 </w:t>
      </w:r>
    </w:p>
    <w:p w14:paraId="1C54E7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分数相同者，则进行附加赛。</w:t>
      </w:r>
    </w:p>
    <w:p w14:paraId="27394A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注：附加赛，每人射一矢（支），每人1矢（支）（40秒），交替发射，得分高者获胜，如分数相同，则距离中心点最近者获胜，如两人距离中心点最近的箭支的距离仍相同，以此类推，则进行第2轮附加赛，直至决出胜负。</w:t>
      </w:r>
    </w:p>
    <w:p w14:paraId="5B53B4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（三）计分规则</w:t>
      </w:r>
    </w:p>
    <w:p w14:paraId="69B565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每个靶位每矢的得分由报靶员报出,记分员负责记录，“验靶”时，靶前裁判从高到低顺序报出,与代理人核对。</w:t>
      </w:r>
    </w:p>
    <w:p w14:paraId="2AAEBD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七、对犯规的惩罚</w:t>
      </w:r>
    </w:p>
    <w:p w14:paraId="485BF5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1.如果发现运动员使用不符合传统弓比赛规定的技术动作（包括指法），可取消其比赛成绩。</w:t>
      </w:r>
    </w:p>
    <w:p w14:paraId="7CE07E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2.如果一名运动员开弓时坚持使用裁判员认为有危险的技术动作，总裁判长或发令长应要求其立即停止比赛，同时取消其参赛资格。</w:t>
      </w:r>
    </w:p>
    <w:p w14:paraId="53CA4B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3.在比赛中，如果运动员在裁判员发令停止比赛后仍将箭射出，则该运动员或团队将丧失靶上环值最高的一支箭。</w:t>
      </w:r>
    </w:p>
    <w:p w14:paraId="26A74B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4.未射中计分区域或射中他人箭靶的箭支将计入该组比赛，判为脱靶。</w:t>
      </w:r>
    </w:p>
    <w:p w14:paraId="17645B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八、比赛名次</w:t>
      </w:r>
    </w:p>
    <w:p w14:paraId="256E72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4" w:firstLineChars="200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A组、B组、C组不分男女各取前八。</w:t>
      </w:r>
    </w:p>
    <w:p w14:paraId="050704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九、本规则的修改、解释或补充事宜由厦门工学院体育部负责。</w:t>
      </w:r>
    </w:p>
    <w:p w14:paraId="316F55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十、附加项目：投壶比赛</w:t>
      </w:r>
    </w:p>
    <w:p w14:paraId="1EE91F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ascii="Times New Roman" w:hAnsi="Times New Roman" w:eastAsia="楷体" w:cs="Times New Roman"/>
          <w:b/>
          <w:spacing w:val="-4"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spacing w:val="-4"/>
          <w:sz w:val="32"/>
          <w:szCs w:val="32"/>
        </w:rPr>
        <w:t>（一）投壶比赛规则：</w:t>
      </w:r>
    </w:p>
    <w:p w14:paraId="1CB616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1.每人12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支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箭。在指定的投壶起射线准备，听到口令后开始投掷，直到手中12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val="en-US" w:eastAsia="zh-CN"/>
        </w:rPr>
        <w:t>支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箭全部投完，投中壶里的箭多的为胜者。</w:t>
      </w:r>
    </w:p>
    <w:p w14:paraId="1FDC38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27" w:firstLineChars="200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2.名次：以最多者往下类推，取前八。</w:t>
      </w:r>
    </w:p>
    <w:p w14:paraId="1FEA3871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1EAFF5F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23927DA8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512694DB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0" w:firstLineChars="0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6A358CFE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6B873178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73EAA482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</w:p>
    <w:p w14:paraId="0AE2991B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0" w:firstLineChars="0"/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*参赛报名表附在下页</w:t>
      </w:r>
      <w:bookmarkStart w:id="0" w:name="_GoBack"/>
      <w:bookmarkEnd w:id="0"/>
    </w:p>
    <w:p w14:paraId="14E257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firstLine="30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年厦门工学院体育文化节射箭（射艺）比赛学生报名表</w:t>
      </w:r>
    </w:p>
    <w:p w14:paraId="6ADCAC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26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单    位（学院）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 xml:space="preserve">  队 名：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（学院+队名）           </w:t>
      </w:r>
    </w:p>
    <w:p w14:paraId="1F5155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-694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领    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教 练：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</w:t>
      </w:r>
    </w:p>
    <w:tbl>
      <w:tblPr>
        <w:tblStyle w:val="7"/>
        <w:tblW w:w="107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817"/>
        <w:gridCol w:w="1154"/>
        <w:gridCol w:w="817"/>
        <w:gridCol w:w="3177"/>
        <w:gridCol w:w="2167"/>
        <w:gridCol w:w="2593"/>
      </w:tblGrid>
      <w:tr w14:paraId="78DA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C9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号码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011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 名                          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CAB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FD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组别（弓种、距离）          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1C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是否自带器材       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14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是否参与投壶比赛</w:t>
            </w:r>
          </w:p>
        </w:tc>
      </w:tr>
      <w:tr w14:paraId="3919D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285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5B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92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B8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84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ECF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</w:tr>
      <w:tr w14:paraId="4969F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DC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CA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504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81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93D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5B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</w:tr>
      <w:tr w14:paraId="4D62B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3F9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F2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20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both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5A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09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02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</w:tr>
      <w:tr w14:paraId="2E9C8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342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610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3228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BC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E716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EAD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6B4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82A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37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81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A3A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CA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07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1987C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A98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58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1CE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5A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0C3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AF7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6D92E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4A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7D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5C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71E5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85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678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5210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FC7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5B5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5EA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7F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C0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85E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3603A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E9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47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C3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61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F13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828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3E40F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F60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0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0A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E33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7ED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B8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BE9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 w14:paraId="3A4DE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F8792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59D78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0EFC40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3B594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32852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3F43B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1623EF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2024年厦门工学院体育文化节射箭（射艺）比赛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u w:val="single"/>
        </w:rPr>
        <w:t>教工一组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报名表</w:t>
      </w:r>
    </w:p>
    <w:p w14:paraId="3BC358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26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单    位（学院）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 xml:space="preserve">  队 名：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（学院+队名）              </w:t>
      </w:r>
    </w:p>
    <w:p w14:paraId="0288C2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-694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>领    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 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</w:rPr>
        <w:t xml:space="preserve">  教 练：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single"/>
        </w:rPr>
        <w:t xml:space="preserve">                   </w:t>
      </w:r>
    </w:p>
    <w:tbl>
      <w:tblPr>
        <w:tblStyle w:val="7"/>
        <w:tblW w:w="11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688"/>
        <w:gridCol w:w="950"/>
        <w:gridCol w:w="689"/>
        <w:gridCol w:w="1683"/>
        <w:gridCol w:w="2557"/>
        <w:gridCol w:w="1957"/>
        <w:gridCol w:w="2533"/>
      </w:tblGrid>
      <w:tr w14:paraId="00B8C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C33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号码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2E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 名                          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40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9C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身份证号码       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FB7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组别（弓种、距离）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DB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是否自带器材       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D6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是否参与投壶比赛</w:t>
            </w:r>
          </w:p>
        </w:tc>
      </w:tr>
      <w:tr w14:paraId="1F304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9E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33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C0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1D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2D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0EC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7E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30A2D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110E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92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CB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C5B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527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C5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81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59D0C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46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B9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AE3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E2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F07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2AC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93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175B7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BE6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CB6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46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4E5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3A8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7F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46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1D509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353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04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85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DC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E0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C69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E8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EA9D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DD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6D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2A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9D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E6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69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1E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5E0D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4AA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34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15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9DE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8C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C3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8A8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71E0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7C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854C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E58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75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76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4C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A9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4CC2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FF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5A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0DA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C1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1DF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C1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D58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48D23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41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0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D51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0C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F7D6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6C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529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14C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 w14:paraId="4FA243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0BF12A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54055E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1B7AD7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2C831C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CCAEC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D0EAE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3CB9AB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A2A68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F311D3D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17035047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4696CA5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641FDEC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6FEB7D10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36EE9A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72665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8D951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64970A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709602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0C0F8F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both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2024年厦门工学院体育文化节射箭（射艺）比赛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教工二组</w:t>
      </w:r>
      <w:r>
        <w:rPr>
          <w:rFonts w:hint="eastAsia" w:ascii="仿宋" w:hAnsi="仿宋" w:eastAsia="仿宋"/>
          <w:b/>
          <w:sz w:val="28"/>
          <w:szCs w:val="28"/>
        </w:rPr>
        <w:t>报名表</w:t>
      </w:r>
    </w:p>
    <w:p w14:paraId="7C675E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26"/>
        <w:rPr>
          <w:rFonts w:hint="eastAsia" w:ascii="仿宋" w:hAnsi="仿宋" w:eastAsia="仿宋"/>
          <w:b/>
          <w:sz w:val="30"/>
          <w:szCs w:val="30"/>
          <w:u w:val="single"/>
        </w:rPr>
      </w:pPr>
      <w:r>
        <w:rPr>
          <w:rFonts w:hint="eastAsia" w:ascii="仿宋" w:hAnsi="仿宋" w:eastAsia="仿宋"/>
          <w:b/>
          <w:sz w:val="30"/>
          <w:szCs w:val="30"/>
        </w:rPr>
        <w:t>单</w:t>
      </w:r>
      <w:r>
        <w:rPr>
          <w:rFonts w:ascii="仿宋" w:hAnsi="仿宋" w:eastAsia="仿宋"/>
          <w:b/>
          <w:sz w:val="30"/>
          <w:szCs w:val="30"/>
        </w:rPr>
        <w:t xml:space="preserve">    </w:t>
      </w:r>
      <w:r>
        <w:rPr>
          <w:rFonts w:hint="eastAsia" w:ascii="仿宋" w:hAnsi="仿宋" w:eastAsia="仿宋"/>
          <w:b/>
          <w:sz w:val="30"/>
          <w:szCs w:val="30"/>
        </w:rPr>
        <w:t>位（学院）</w:t>
      </w:r>
      <w:r>
        <w:rPr>
          <w:rFonts w:ascii="仿宋" w:hAnsi="仿宋" w:eastAsia="仿宋"/>
          <w:b/>
          <w:sz w:val="30"/>
          <w:szCs w:val="30"/>
          <w:u w:val="single"/>
        </w:rPr>
        <w:t xml:space="preserve">               </w:t>
      </w:r>
      <w:r>
        <w:rPr>
          <w:rFonts w:ascii="仿宋" w:hAnsi="仿宋" w:eastAsia="仿宋"/>
          <w:b/>
          <w:sz w:val="30"/>
          <w:szCs w:val="30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</w:rPr>
        <w:t>队 名：</w:t>
      </w:r>
      <w:r>
        <w:rPr>
          <w:rFonts w:ascii="仿宋" w:hAnsi="仿宋" w:eastAsia="仿宋"/>
          <w:b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>（学院+队名）</w:t>
      </w:r>
      <w:r>
        <w:rPr>
          <w:rFonts w:ascii="仿宋" w:hAnsi="仿宋" w:eastAsia="仿宋"/>
          <w:b/>
          <w:sz w:val="30"/>
          <w:szCs w:val="30"/>
          <w:u w:val="single"/>
        </w:rPr>
        <w:t xml:space="preserve">              </w:t>
      </w:r>
    </w:p>
    <w:p w14:paraId="129B7D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-694"/>
        <w:rPr>
          <w:rFonts w:hint="eastAsia" w:ascii="仿宋" w:hAnsi="仿宋" w:eastAsia="仿宋"/>
          <w:b/>
          <w:sz w:val="30"/>
          <w:szCs w:val="30"/>
          <w:u w:val="single"/>
        </w:rPr>
      </w:pPr>
      <w:r>
        <w:rPr>
          <w:rFonts w:hint="eastAsia" w:ascii="仿宋" w:hAnsi="仿宋" w:eastAsia="仿宋"/>
          <w:b/>
          <w:sz w:val="30"/>
          <w:szCs w:val="30"/>
        </w:rPr>
        <w:t>领</w:t>
      </w:r>
      <w:r>
        <w:rPr>
          <w:rFonts w:ascii="仿宋" w:hAnsi="仿宋" w:eastAsia="仿宋"/>
          <w:b/>
          <w:sz w:val="30"/>
          <w:szCs w:val="30"/>
        </w:rPr>
        <w:t xml:space="preserve">    </w:t>
      </w:r>
      <w:r>
        <w:rPr>
          <w:rFonts w:hint="eastAsia" w:ascii="仿宋" w:hAnsi="仿宋" w:eastAsia="仿宋"/>
          <w:b/>
          <w:sz w:val="30"/>
          <w:szCs w:val="30"/>
        </w:rPr>
        <w:t>队</w:t>
      </w:r>
      <w:r>
        <w:rPr>
          <w:rFonts w:ascii="仿宋" w:hAnsi="仿宋" w:eastAsia="仿宋"/>
          <w:b/>
          <w:sz w:val="30"/>
          <w:szCs w:val="30"/>
          <w:u w:val="single"/>
        </w:rPr>
        <w:t xml:space="preserve">                       </w:t>
      </w:r>
      <w:r>
        <w:rPr>
          <w:rFonts w:ascii="仿宋" w:hAnsi="仿宋" w:eastAsia="仿宋"/>
          <w:b/>
          <w:sz w:val="30"/>
          <w:szCs w:val="30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</w:rPr>
        <w:t>教</w:t>
      </w:r>
      <w:r>
        <w:rPr>
          <w:rFonts w:ascii="仿宋" w:hAnsi="仿宋" w:eastAsia="仿宋"/>
          <w:b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</w:rPr>
        <w:t>练：</w:t>
      </w:r>
      <w:r>
        <w:rPr>
          <w:rFonts w:ascii="仿宋" w:hAnsi="仿宋" w:eastAsia="仿宋"/>
          <w:b/>
          <w:sz w:val="30"/>
          <w:szCs w:val="30"/>
          <w:u w:val="single"/>
        </w:rPr>
        <w:t xml:space="preserve">                   </w:t>
      </w:r>
    </w:p>
    <w:tbl>
      <w:tblPr>
        <w:tblStyle w:val="7"/>
        <w:tblW w:w="11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699"/>
        <w:gridCol w:w="971"/>
        <w:gridCol w:w="699"/>
        <w:gridCol w:w="1745"/>
        <w:gridCol w:w="2400"/>
        <w:gridCol w:w="2000"/>
        <w:gridCol w:w="2563"/>
      </w:tblGrid>
      <w:tr w14:paraId="246F7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161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号码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33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 名                          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30B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66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身份证号码       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E5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组别（弓种、距离）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BC2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是否自带器材       </w:t>
            </w: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99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是否参与投壶比赛</w:t>
            </w:r>
          </w:p>
        </w:tc>
      </w:tr>
      <w:tr w14:paraId="5C8DE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F2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26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D53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9C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63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302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FF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296CF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9B8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7D2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1D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AEC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EA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F2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02D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2422D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F8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9A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58CA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9C0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51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7C7E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DC8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B8C6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6C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5E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E55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819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15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5B9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8B3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05FA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B62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E96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E6D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E6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88B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73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08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026E8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C6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8E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5FF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98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187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8C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153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681E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DF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D6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8FE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4F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FFC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FDA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1E6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799E2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13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476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7D9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5C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53F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D4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F93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1C1A2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D73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DB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998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EB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37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2B3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DC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 w14:paraId="641D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A5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0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74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68F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EE8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AE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E3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B0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 w14:paraId="4B9D40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4F9C88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5683DE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wNTdiMDY4M2VjZGU2YjY0ZmQwNjNhNDNmZjE0MWQifQ=="/>
  </w:docVars>
  <w:rsids>
    <w:rsidRoot w:val="053F369D"/>
    <w:rsid w:val="000A1602"/>
    <w:rsid w:val="000E7061"/>
    <w:rsid w:val="001C374B"/>
    <w:rsid w:val="002A24F3"/>
    <w:rsid w:val="00312F8E"/>
    <w:rsid w:val="003300A4"/>
    <w:rsid w:val="005E2FEA"/>
    <w:rsid w:val="00607D6B"/>
    <w:rsid w:val="00935BAD"/>
    <w:rsid w:val="00A87D47"/>
    <w:rsid w:val="00CA1FA3"/>
    <w:rsid w:val="00CC20FD"/>
    <w:rsid w:val="00F52B31"/>
    <w:rsid w:val="02AD742B"/>
    <w:rsid w:val="053F369D"/>
    <w:rsid w:val="065D70FD"/>
    <w:rsid w:val="09A71E41"/>
    <w:rsid w:val="119566DB"/>
    <w:rsid w:val="15F829AC"/>
    <w:rsid w:val="176F6C9D"/>
    <w:rsid w:val="1A2454F3"/>
    <w:rsid w:val="1C1A6E6E"/>
    <w:rsid w:val="1E5338B5"/>
    <w:rsid w:val="21A06524"/>
    <w:rsid w:val="22507736"/>
    <w:rsid w:val="227B0EDD"/>
    <w:rsid w:val="25900E53"/>
    <w:rsid w:val="273721E4"/>
    <w:rsid w:val="292F00A1"/>
    <w:rsid w:val="29771417"/>
    <w:rsid w:val="2BF518B6"/>
    <w:rsid w:val="325372D5"/>
    <w:rsid w:val="35623D1A"/>
    <w:rsid w:val="385F2273"/>
    <w:rsid w:val="39971205"/>
    <w:rsid w:val="4286773A"/>
    <w:rsid w:val="469F45FA"/>
    <w:rsid w:val="47FA4C5E"/>
    <w:rsid w:val="48B9751E"/>
    <w:rsid w:val="4B0E1D4E"/>
    <w:rsid w:val="4EEB4172"/>
    <w:rsid w:val="5156033A"/>
    <w:rsid w:val="52645BDB"/>
    <w:rsid w:val="52FC123B"/>
    <w:rsid w:val="540208BE"/>
    <w:rsid w:val="5572514B"/>
    <w:rsid w:val="564B1ED7"/>
    <w:rsid w:val="5D692947"/>
    <w:rsid w:val="5D8D2FA6"/>
    <w:rsid w:val="5E2E2E22"/>
    <w:rsid w:val="66263F98"/>
    <w:rsid w:val="681012DB"/>
    <w:rsid w:val="69470901"/>
    <w:rsid w:val="6AC0558E"/>
    <w:rsid w:val="6BBF2EC5"/>
    <w:rsid w:val="6E423939"/>
    <w:rsid w:val="728D720E"/>
    <w:rsid w:val="750000AA"/>
    <w:rsid w:val="75FA3A1A"/>
    <w:rsid w:val="76876CD5"/>
    <w:rsid w:val="7A1F7224"/>
    <w:rsid w:val="7F93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420"/>
    </w:pPr>
    <w:rPr>
      <w:sz w:val="32"/>
      <w:szCs w:val="32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BodyText1I"/>
    <w:basedOn w:val="11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customStyle="1" w:styleId="11">
    <w:name w:val="BodyText"/>
    <w:basedOn w:val="1"/>
    <w:qFormat/>
    <w:uiPriority w:val="0"/>
    <w:pPr>
      <w:spacing w:after="120"/>
      <w:textAlignment w:val="baseline"/>
    </w:p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1.体育 字符"/>
    <w:basedOn w:val="8"/>
    <w:link w:val="15"/>
    <w:qFormat/>
    <w:uiPriority w:val="0"/>
    <w:rPr>
      <w:rFonts w:eastAsia="仿宋_GB2312"/>
      <w:b/>
      <w:bCs/>
      <w:color w:val="000000"/>
      <w:sz w:val="32"/>
      <w:szCs w:val="32"/>
    </w:rPr>
  </w:style>
  <w:style w:type="paragraph" w:customStyle="1" w:styleId="15">
    <w:name w:val="1.体育"/>
    <w:basedOn w:val="1"/>
    <w:link w:val="14"/>
    <w:qFormat/>
    <w:uiPriority w:val="0"/>
    <w:pPr>
      <w:snapToGrid w:val="0"/>
      <w:spacing w:line="570" w:lineRule="exact"/>
      <w:ind w:firstLine="640" w:firstLineChars="200"/>
    </w:pPr>
    <w:rPr>
      <w:rFonts w:ascii="Times New Roman" w:hAnsi="Times New Roman" w:eastAsia="仿宋_GB2312" w:cs="Times New Roman"/>
      <w:b/>
      <w:bCs/>
      <w:color w:val="000000"/>
      <w:kern w:val="0"/>
      <w:sz w:val="32"/>
      <w:szCs w:val="32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1595</Words>
  <Characters>1680</Characters>
  <Lines>16</Lines>
  <Paragraphs>4</Paragraphs>
  <TotalTime>1</TotalTime>
  <ScaleCrop>false</ScaleCrop>
  <LinksUpToDate>false</LinksUpToDate>
  <CharactersWithSpaces>2124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2022-10-09T04:56:00Z</dcterms:created>
  <dc:creator>花神之泪</dc:creator>
  <cp:lastModifiedBy>No.7 of China Team</cp:lastModifiedBy>
  <dcterms:modified xsi:type="dcterms:W3CDTF">2025-09-30T07:29:27Z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D953F8290053430C9B0400633254038A_13</vt:lpwstr>
  </property>
  <property fmtid="{D5CDD505-2E9C-101B-9397-08002B2CF9AE}" pid="4" name="KSOTemplateDocerSaveRecord">
    <vt:lpwstr>eyJoZGlkIjoiNmFiYjYzNjM2YzQ1ODMwYjJmMzg4OTI3MTkxYTE4N2MiLCJ1c2VySWQiOiI5NTkxMTg4NTkifQ==</vt:lpwstr>
  </property>
</Properties>
</file>