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41517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7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32"/>
          <w:lang w:val="en-US" w:eastAsia="zh-CN" w:bidi="ar-SA"/>
        </w:rPr>
        <w:t>2025厦门工学院体育文化节</w:t>
      </w:r>
    </w:p>
    <w:p w14:paraId="069336E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7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32"/>
          <w:lang w:val="en-US" w:eastAsia="zh-CN" w:bidi="ar-SA"/>
        </w:rPr>
        <w:t>气排球竞赛规程</w:t>
      </w:r>
    </w:p>
    <w:p w14:paraId="429F75FB">
      <w:pPr>
        <w:pStyle w:val="2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3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</w:p>
    <w:p w14:paraId="081AC5DE">
      <w:pPr>
        <w:pStyle w:val="2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一、主办单位</w:t>
      </w:r>
    </w:p>
    <w:p w14:paraId="444074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厦门工学院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体育部、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厦门工学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院学生与安全处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校团委</w:t>
      </w:r>
    </w:p>
    <w:p w14:paraId="7D2DF56B">
      <w:pPr>
        <w:pStyle w:val="2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rFonts w:hint="eastAsia"/>
          <w:b w:val="0"/>
          <w:bCs/>
        </w:rPr>
      </w:pPr>
      <w:r>
        <w:rPr>
          <w:rFonts w:hint="eastAsia" w:ascii="黑体" w:hAnsi="黑体" w:eastAsia="黑体" w:cs="黑体"/>
          <w:b w:val="0"/>
          <w:bCs/>
          <w:snapToGrid w:val="0"/>
          <w:color w:val="000000"/>
          <w:kern w:val="44"/>
          <w:sz w:val="32"/>
          <w:szCs w:val="32"/>
          <w:lang w:val="en-US" w:eastAsia="zh-CN" w:bidi="ar-SA"/>
        </w:rPr>
        <w:t>二、</w:t>
      </w:r>
      <w:r>
        <w:rPr>
          <w:rFonts w:hint="eastAsia"/>
          <w:b w:val="0"/>
          <w:bCs/>
        </w:rPr>
        <w:t>承办单位</w:t>
      </w:r>
    </w:p>
    <w:p w14:paraId="02CC66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napToGrid/>
          <w:kern w:val="2"/>
          <w:sz w:val="32"/>
          <w:szCs w:val="32"/>
          <w:lang w:val="en-US" w:eastAsia="zh-CN"/>
        </w:rPr>
        <w:t>承办单位：</w:t>
      </w:r>
      <w:r>
        <w:rPr>
          <w:rFonts w:hint="eastAsia" w:ascii="仿宋_GB2312" w:hAnsi="仿宋_GB2312" w:eastAsia="仿宋_GB2312" w:cs="仿宋_GB2312"/>
          <w:bCs/>
          <w:snapToGrid/>
          <w:kern w:val="2"/>
          <w:sz w:val="32"/>
          <w:szCs w:val="32"/>
          <w:lang w:eastAsia="zh-CN"/>
        </w:rPr>
        <w:t>厦门工学院社团</w:t>
      </w:r>
      <w:r>
        <w:rPr>
          <w:rFonts w:hint="eastAsia" w:ascii="仿宋_GB2312" w:hAnsi="仿宋_GB2312" w:eastAsia="仿宋_GB2312" w:cs="仿宋_GB2312"/>
          <w:bCs/>
          <w:snapToGrid/>
          <w:kern w:val="2"/>
          <w:sz w:val="32"/>
          <w:szCs w:val="32"/>
          <w:lang w:val="en-US" w:eastAsia="zh-CN"/>
        </w:rPr>
        <w:t>办公室</w:t>
      </w:r>
    </w:p>
    <w:p w14:paraId="56E074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napToGrid/>
          <w:kern w:val="2"/>
          <w:sz w:val="32"/>
          <w:szCs w:val="32"/>
          <w:lang w:val="en-US" w:eastAsia="zh-CN"/>
        </w:rPr>
        <w:t>协办单位：厦门工学院排球社</w:t>
      </w:r>
    </w:p>
    <w:p w14:paraId="572F3E8A">
      <w:pPr>
        <w:rPr>
          <w:rFonts w:hint="eastAsia"/>
        </w:rPr>
      </w:pPr>
    </w:p>
    <w:p w14:paraId="5AB6A7BA">
      <w:pPr>
        <w:pStyle w:val="2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b w:val="0"/>
          <w:bCs/>
        </w:rPr>
      </w:pPr>
      <w:r>
        <w:rPr>
          <w:rFonts w:hint="eastAsia"/>
          <w:b w:val="0"/>
          <w:bCs/>
          <w:lang w:val="en-US" w:eastAsia="zh-CN"/>
        </w:rPr>
        <w:t>三</w:t>
      </w:r>
      <w:r>
        <w:rPr>
          <w:b w:val="0"/>
          <w:bCs/>
        </w:rPr>
        <w:t>、参赛单位</w:t>
      </w:r>
    </w:p>
    <w:p w14:paraId="49CC49DA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644" w:firstLine="664" w:firstLineChars="200"/>
        <w:textAlignment w:val="baseline"/>
        <w:outlineLvl w:val="2"/>
        <w:rPr>
          <w:rFonts w:hint="eastAsia" w:ascii="仿宋_GB2312" w:hAnsi="仿宋_GB2312" w:eastAsia="仿宋_GB2312" w:cs="仿宋_GB2312"/>
          <w:spacing w:val="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6"/>
          <w:lang w:val="en-US" w:eastAsia="zh-CN"/>
        </w:rPr>
        <w:t>各学院</w:t>
      </w:r>
    </w:p>
    <w:p w14:paraId="2D7D337B">
      <w:pPr>
        <w:pStyle w:val="2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b w:val="0"/>
          <w:bCs/>
        </w:rPr>
      </w:pPr>
      <w:r>
        <w:rPr>
          <w:rFonts w:hint="eastAsia"/>
          <w:b w:val="0"/>
          <w:bCs/>
          <w:lang w:val="en-US" w:eastAsia="zh-CN"/>
        </w:rPr>
        <w:t>四</w:t>
      </w:r>
      <w:r>
        <w:rPr>
          <w:b w:val="0"/>
          <w:bCs/>
        </w:rPr>
        <w:t>、比赛日期、地点：</w:t>
      </w:r>
    </w:p>
    <w:p w14:paraId="49311CDB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678" w:firstLine="632" w:firstLineChars="20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比赛日期：2025</w:t>
      </w:r>
      <w:r>
        <w:rPr>
          <w:rFonts w:hint="eastAsia" w:ascii="仿宋_GB2312" w:hAnsi="仿宋_GB2312" w:eastAsia="仿宋_GB2312" w:cs="仿宋_GB2312"/>
          <w:spacing w:val="-34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年</w:t>
      </w:r>
      <w:r>
        <w:rPr>
          <w:rFonts w:hint="eastAsia" w:ascii="仿宋_GB2312" w:hAnsi="仿宋_GB2312" w:eastAsia="仿宋_GB2312" w:cs="仿宋_GB2312"/>
          <w:spacing w:val="-56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pacing w:val="-2"/>
        </w:rPr>
        <w:t>月</w:t>
      </w:r>
      <w:r>
        <w:rPr>
          <w:rFonts w:hint="eastAsia" w:ascii="仿宋_GB2312" w:hAnsi="仿宋_GB2312" w:eastAsia="仿宋_GB2312" w:cs="仿宋_GB2312"/>
          <w:spacing w:val="-61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pacing w:val="-2"/>
        </w:rPr>
        <w:t>-</w:t>
      </w:r>
      <w:r>
        <w:rPr>
          <w:rFonts w:hint="eastAsia" w:ascii="仿宋_GB2312" w:hAnsi="仿宋_GB2312" w:eastAsia="仿宋_GB2312" w:cs="仿宋_GB2312"/>
          <w:spacing w:val="-2"/>
          <w:lang w:val="en-US" w:eastAsia="zh-CN"/>
        </w:rPr>
        <w:t>11月16</w:t>
      </w:r>
      <w:r>
        <w:rPr>
          <w:rFonts w:hint="eastAsia" w:ascii="仿宋_GB2312" w:hAnsi="仿宋_GB2312" w:eastAsia="仿宋_GB2312" w:cs="仿宋_GB2312"/>
          <w:spacing w:val="-2"/>
        </w:rPr>
        <w:t>日</w:t>
      </w:r>
    </w:p>
    <w:p w14:paraId="176B0B1D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678" w:firstLine="664" w:firstLineChars="200"/>
        <w:textAlignment w:val="baseline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6"/>
        </w:rPr>
        <w:t>比赛地点：</w:t>
      </w:r>
      <w:r>
        <w:rPr>
          <w:rFonts w:hint="eastAsia" w:ascii="仿宋_GB2312" w:hAnsi="仿宋_GB2312" w:eastAsia="仿宋_GB2312" w:cs="仿宋_GB2312"/>
          <w:spacing w:val="6"/>
          <w:lang w:val="en-US" w:eastAsia="zh-CN"/>
        </w:rPr>
        <w:t>排球馆</w:t>
      </w:r>
    </w:p>
    <w:p w14:paraId="793F8517">
      <w:pPr>
        <w:pStyle w:val="2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b w:val="0"/>
          <w:bCs/>
        </w:rPr>
      </w:pPr>
      <w:r>
        <w:rPr>
          <w:rFonts w:hint="eastAsia"/>
          <w:b w:val="0"/>
          <w:bCs/>
          <w:lang w:val="en-US" w:eastAsia="zh-CN"/>
        </w:rPr>
        <w:t>五</w:t>
      </w:r>
      <w:r>
        <w:rPr>
          <w:b w:val="0"/>
          <w:bCs/>
        </w:rPr>
        <w:t>、 比赛组别</w:t>
      </w:r>
    </w:p>
    <w:p w14:paraId="30C2D5FC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640" w:firstLine="656" w:firstLineChars="200"/>
        <w:textAlignment w:val="baseline"/>
        <w:outlineLvl w:val="2"/>
        <w:rPr>
          <w:rFonts w:hint="eastAsia" w:ascii="仿宋_GB2312" w:hAnsi="仿宋_GB2312" w:eastAsia="仿宋_GB2312" w:cs="仿宋_GB2312"/>
          <w:b/>
          <w:bCs/>
          <w:spacing w:val="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4"/>
          <w:lang w:val="en-US" w:eastAsia="zh-CN"/>
        </w:rPr>
        <w:t>公开组</w:t>
      </w:r>
    </w:p>
    <w:p w14:paraId="4FC3FFF3">
      <w:pPr>
        <w:pStyle w:val="2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b w:val="0"/>
          <w:bCs/>
        </w:rPr>
      </w:pPr>
      <w:r>
        <w:rPr>
          <w:rFonts w:hint="eastAsia"/>
          <w:b w:val="0"/>
          <w:bCs/>
          <w:lang w:val="en-US" w:eastAsia="zh-CN"/>
        </w:rPr>
        <w:t>六</w:t>
      </w:r>
      <w:r>
        <w:rPr>
          <w:b w:val="0"/>
          <w:bCs/>
        </w:rPr>
        <w:t>、参赛办法</w:t>
      </w:r>
    </w:p>
    <w:p w14:paraId="10667DCB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0" w:leftChars="0" w:right="113" w:firstLine="667" w:firstLineChars="200"/>
        <w:textAlignment w:val="baseline"/>
        <w:rPr>
          <w:rFonts w:hint="eastAsia" w:ascii="楷体" w:hAnsi="楷体" w:eastAsia="楷体" w:cs="楷体"/>
          <w:b/>
          <w:bCs/>
          <w:spacing w:val="4"/>
          <w:lang w:eastAsia="zh-CN"/>
        </w:rPr>
      </w:pPr>
      <w:r>
        <w:rPr>
          <w:rFonts w:hint="eastAsia" w:ascii="楷体" w:hAnsi="楷体" w:eastAsia="楷体" w:cs="楷体"/>
          <w:b/>
          <w:bCs/>
          <w:spacing w:val="6"/>
        </w:rPr>
        <w:t>（一）运动员必须是</w:t>
      </w:r>
      <w:r>
        <w:rPr>
          <w:rFonts w:hint="eastAsia" w:ascii="楷体" w:hAnsi="楷体" w:eastAsia="楷体" w:cs="楷体"/>
          <w:b/>
          <w:bCs/>
          <w:spacing w:val="6"/>
          <w:lang w:val="en-US" w:eastAsia="zh-CN"/>
        </w:rPr>
        <w:t>厦门工学院在校</w:t>
      </w:r>
      <w:r>
        <w:rPr>
          <w:rFonts w:hint="eastAsia" w:ascii="楷体" w:hAnsi="楷体" w:eastAsia="楷体" w:cs="楷体"/>
          <w:b/>
          <w:bCs/>
          <w:spacing w:val="4"/>
        </w:rPr>
        <w:t>学生</w:t>
      </w:r>
      <w:r>
        <w:rPr>
          <w:rFonts w:hint="eastAsia" w:ascii="楷体" w:hAnsi="楷体" w:eastAsia="楷体" w:cs="楷体"/>
          <w:b/>
          <w:bCs/>
          <w:spacing w:val="4"/>
          <w:lang w:eastAsia="zh-CN"/>
        </w:rPr>
        <w:t>。</w:t>
      </w:r>
    </w:p>
    <w:p w14:paraId="6842330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0" w:leftChars="0" w:right="0" w:firstLine="671" w:firstLineChars="200"/>
        <w:textAlignment w:val="baseline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spacing w:val="7"/>
        </w:rPr>
        <w:t>（二）</w:t>
      </w:r>
      <w:r>
        <w:rPr>
          <w:rFonts w:hint="eastAsia" w:ascii="楷体" w:hAnsi="楷体" w:eastAsia="楷体" w:cs="楷体"/>
          <w:b/>
          <w:bCs/>
          <w:spacing w:val="7"/>
          <w:lang w:val="en-US" w:eastAsia="zh-CN"/>
        </w:rPr>
        <w:t>本次比赛采用混合组形式（上场必须2男＋3女），</w:t>
      </w:r>
      <w:r>
        <w:rPr>
          <w:rFonts w:hint="eastAsia" w:ascii="楷体" w:hAnsi="楷体" w:eastAsia="楷体" w:cs="楷体"/>
          <w:b/>
          <w:bCs/>
          <w:spacing w:val="7"/>
        </w:rPr>
        <w:t>每</w:t>
      </w:r>
      <w:r>
        <w:rPr>
          <w:rFonts w:hint="eastAsia" w:ascii="楷体" w:hAnsi="楷体" w:eastAsia="楷体" w:cs="楷体"/>
          <w:b/>
          <w:bCs/>
          <w:spacing w:val="7"/>
          <w:lang w:val="en-US" w:eastAsia="zh-CN"/>
        </w:rPr>
        <w:t>个学院</w:t>
      </w:r>
      <w:r>
        <w:rPr>
          <w:rFonts w:hint="eastAsia" w:ascii="楷体" w:hAnsi="楷体" w:eastAsia="楷体" w:cs="楷体"/>
          <w:b/>
          <w:bCs/>
          <w:spacing w:val="7"/>
        </w:rPr>
        <w:t>限报</w:t>
      </w:r>
      <w:r>
        <w:rPr>
          <w:rFonts w:hint="eastAsia" w:ascii="楷体" w:hAnsi="楷体" w:eastAsia="楷体" w:cs="楷体"/>
          <w:b/>
          <w:bCs/>
          <w:spacing w:val="7"/>
          <w:lang w:val="en-US" w:eastAsia="zh-CN"/>
        </w:rPr>
        <w:t>教工队2队和学生队2队，</w:t>
      </w:r>
      <w:r>
        <w:rPr>
          <w:rFonts w:hint="eastAsia" w:ascii="楷体" w:hAnsi="楷体" w:eastAsia="楷体" w:cs="楷体"/>
          <w:b/>
          <w:bCs/>
          <w:spacing w:val="-3"/>
        </w:rPr>
        <w:t>每队可报领队</w:t>
      </w:r>
      <w:r>
        <w:rPr>
          <w:rFonts w:hint="eastAsia" w:ascii="楷体" w:hAnsi="楷体" w:eastAsia="楷体" w:cs="楷体"/>
          <w:b/>
          <w:bCs/>
          <w:spacing w:val="-38"/>
        </w:rPr>
        <w:t xml:space="preserve"> </w:t>
      </w:r>
      <w:r>
        <w:rPr>
          <w:rFonts w:hint="eastAsia" w:ascii="楷体" w:hAnsi="楷体" w:eastAsia="楷体" w:cs="楷体"/>
          <w:b/>
          <w:bCs/>
          <w:spacing w:val="-3"/>
        </w:rPr>
        <w:t>1</w:t>
      </w:r>
      <w:r>
        <w:rPr>
          <w:rFonts w:hint="eastAsia" w:ascii="楷体" w:hAnsi="楷体" w:eastAsia="楷体" w:cs="楷体"/>
          <w:b/>
          <w:bCs/>
          <w:spacing w:val="-48"/>
        </w:rPr>
        <w:t xml:space="preserve"> </w:t>
      </w:r>
      <w:r>
        <w:rPr>
          <w:rFonts w:hint="eastAsia" w:ascii="楷体" w:hAnsi="楷体" w:eastAsia="楷体" w:cs="楷体"/>
          <w:b/>
          <w:bCs/>
          <w:spacing w:val="-3"/>
        </w:rPr>
        <w:t>人、主教练</w:t>
      </w:r>
      <w:r>
        <w:rPr>
          <w:rFonts w:hint="eastAsia" w:ascii="楷体" w:hAnsi="楷体" w:eastAsia="楷体" w:cs="楷体"/>
          <w:b/>
          <w:bCs/>
          <w:spacing w:val="-41"/>
        </w:rPr>
        <w:t xml:space="preserve"> </w:t>
      </w:r>
      <w:r>
        <w:rPr>
          <w:rFonts w:hint="eastAsia" w:ascii="楷体" w:hAnsi="楷体" w:eastAsia="楷体" w:cs="楷体"/>
          <w:b/>
          <w:bCs/>
          <w:spacing w:val="-3"/>
        </w:rPr>
        <w:t>1</w:t>
      </w:r>
      <w:r>
        <w:rPr>
          <w:rFonts w:hint="eastAsia" w:ascii="楷体" w:hAnsi="楷体" w:eastAsia="楷体" w:cs="楷体"/>
          <w:b/>
          <w:bCs/>
          <w:spacing w:val="-52"/>
        </w:rPr>
        <w:t xml:space="preserve"> </w:t>
      </w:r>
      <w:r>
        <w:rPr>
          <w:rFonts w:hint="eastAsia" w:ascii="楷体" w:hAnsi="楷体" w:eastAsia="楷体" w:cs="楷体"/>
          <w:b/>
          <w:bCs/>
          <w:spacing w:val="-3"/>
        </w:rPr>
        <w:t>名、运动员</w:t>
      </w:r>
      <w:r>
        <w:rPr>
          <w:rFonts w:hint="eastAsia" w:ascii="楷体" w:hAnsi="楷体" w:eastAsia="楷体" w:cs="楷体"/>
          <w:b/>
          <w:bCs/>
        </w:rPr>
        <w:t xml:space="preserve"> </w:t>
      </w:r>
      <w:r>
        <w:rPr>
          <w:rFonts w:hint="eastAsia" w:ascii="楷体" w:hAnsi="楷体" w:eastAsia="楷体" w:cs="楷体"/>
          <w:b/>
          <w:bCs/>
          <w:spacing w:val="-3"/>
          <w:lang w:val="en-US" w:eastAsia="zh-CN"/>
        </w:rPr>
        <w:t>8</w:t>
      </w:r>
      <w:r>
        <w:rPr>
          <w:rFonts w:hint="eastAsia" w:ascii="楷体" w:hAnsi="楷体" w:eastAsia="楷体" w:cs="楷体"/>
          <w:b/>
          <w:bCs/>
          <w:spacing w:val="-50"/>
        </w:rPr>
        <w:t xml:space="preserve"> </w:t>
      </w:r>
      <w:r>
        <w:rPr>
          <w:rFonts w:hint="eastAsia" w:ascii="楷体" w:hAnsi="楷体" w:eastAsia="楷体" w:cs="楷体"/>
          <w:b/>
          <w:bCs/>
          <w:spacing w:val="-3"/>
        </w:rPr>
        <w:t>人。2025</w:t>
      </w:r>
      <w:r>
        <w:rPr>
          <w:rFonts w:hint="eastAsia" w:ascii="楷体" w:hAnsi="楷体" w:eastAsia="楷体" w:cs="楷体"/>
          <w:b/>
          <w:bCs/>
          <w:spacing w:val="-47"/>
        </w:rPr>
        <w:t xml:space="preserve"> </w:t>
      </w:r>
      <w:r>
        <w:rPr>
          <w:rFonts w:hint="eastAsia" w:ascii="楷体" w:hAnsi="楷体" w:eastAsia="楷体" w:cs="楷体"/>
          <w:b/>
          <w:bCs/>
          <w:spacing w:val="-3"/>
        </w:rPr>
        <w:t>年</w:t>
      </w:r>
      <w:r>
        <w:rPr>
          <w:rFonts w:hint="eastAsia" w:ascii="楷体" w:hAnsi="楷体" w:eastAsia="楷体" w:cs="楷体"/>
          <w:b/>
          <w:bCs/>
          <w:spacing w:val="-63"/>
          <w:lang w:val="en-US" w:eastAsia="zh-CN"/>
        </w:rPr>
        <w:t>10</w:t>
      </w:r>
      <w:r>
        <w:rPr>
          <w:rFonts w:hint="eastAsia" w:ascii="楷体" w:hAnsi="楷体" w:eastAsia="楷体" w:cs="楷体"/>
          <w:b/>
          <w:bCs/>
          <w:spacing w:val="-3"/>
        </w:rPr>
        <w:t>月</w:t>
      </w:r>
      <w:r>
        <w:rPr>
          <w:rFonts w:hint="eastAsia" w:ascii="楷体" w:hAnsi="楷体" w:eastAsia="楷体" w:cs="楷体"/>
          <w:b/>
          <w:bCs/>
          <w:spacing w:val="-60"/>
          <w:lang w:val="en-US" w:eastAsia="zh-CN"/>
        </w:rPr>
        <w:t>13</w:t>
      </w:r>
      <w:r>
        <w:rPr>
          <w:rFonts w:hint="eastAsia" w:ascii="楷体" w:hAnsi="楷体" w:eastAsia="楷体" w:cs="楷体"/>
          <w:b/>
          <w:bCs/>
          <w:spacing w:val="-3"/>
        </w:rPr>
        <w:t>日报名截止</w:t>
      </w:r>
      <w:r>
        <w:rPr>
          <w:rFonts w:hint="eastAsia" w:ascii="楷体" w:hAnsi="楷体" w:eastAsia="楷体" w:cs="楷体"/>
          <w:b/>
          <w:bCs/>
          <w:spacing w:val="-6"/>
        </w:rPr>
        <w:t>，</w:t>
      </w:r>
      <w:r>
        <w:rPr>
          <w:rFonts w:hint="eastAsia" w:ascii="楷体" w:hAnsi="楷体" w:eastAsia="楷体" w:cs="楷体"/>
          <w:b/>
          <w:bCs/>
          <w:spacing w:val="-3"/>
        </w:rPr>
        <w:t>逾期</w:t>
      </w:r>
      <w:r>
        <w:rPr>
          <w:rFonts w:hint="eastAsia" w:ascii="楷体" w:hAnsi="楷体" w:eastAsia="楷体" w:cs="楷体"/>
          <w:b/>
          <w:bCs/>
          <w:spacing w:val="4"/>
        </w:rPr>
        <w:t>不予补报。报名后，队员名单和资料内容不得更改。报名表由</w:t>
      </w:r>
      <w:r>
        <w:rPr>
          <w:rFonts w:hint="eastAsia" w:ascii="楷体" w:hAnsi="楷体" w:eastAsia="楷体" w:cs="楷体"/>
          <w:b/>
          <w:bCs/>
          <w:spacing w:val="1"/>
        </w:rPr>
        <w:t xml:space="preserve"> </w:t>
      </w:r>
      <w:r>
        <w:rPr>
          <w:rFonts w:hint="eastAsia" w:ascii="楷体" w:hAnsi="楷体" w:eastAsia="楷体" w:cs="楷体"/>
          <w:b/>
          <w:bCs/>
          <w:spacing w:val="16"/>
        </w:rPr>
        <w:t>各</w:t>
      </w:r>
      <w:r>
        <w:rPr>
          <w:rFonts w:hint="eastAsia" w:ascii="楷体" w:hAnsi="楷体" w:eastAsia="楷体" w:cs="楷体"/>
          <w:b/>
          <w:bCs/>
          <w:spacing w:val="16"/>
          <w:lang w:val="en-US" w:eastAsia="zh-CN"/>
        </w:rPr>
        <w:t>学院</w:t>
      </w:r>
      <w:r>
        <w:rPr>
          <w:rFonts w:hint="eastAsia" w:ascii="楷体" w:hAnsi="楷体" w:eastAsia="楷体" w:cs="楷体"/>
          <w:b/>
          <w:bCs/>
          <w:spacing w:val="16"/>
        </w:rPr>
        <w:t>主管领导签字并加盖学</w:t>
      </w:r>
      <w:r>
        <w:rPr>
          <w:rFonts w:hint="eastAsia" w:ascii="楷体" w:hAnsi="楷体" w:eastAsia="楷体" w:cs="楷体"/>
          <w:b/>
          <w:bCs/>
          <w:spacing w:val="16"/>
          <w:lang w:val="en-US" w:eastAsia="zh-CN"/>
        </w:rPr>
        <w:t>院</w:t>
      </w:r>
      <w:r>
        <w:rPr>
          <w:rFonts w:hint="eastAsia" w:ascii="楷体" w:hAnsi="楷体" w:eastAsia="楷体" w:cs="楷体"/>
          <w:b/>
          <w:bCs/>
          <w:spacing w:val="16"/>
        </w:rPr>
        <w:t>公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pacing w:val="16"/>
        </w:rPr>
        <w:t>章后</w:t>
      </w:r>
      <w:r>
        <w:rPr>
          <w:rFonts w:hint="eastAsia" w:ascii="楷体" w:hAnsi="楷体" w:eastAsia="楷体" w:cs="楷体"/>
          <w:b/>
          <w:bCs/>
          <w:spacing w:val="16"/>
          <w:lang w:val="en-US" w:eastAsia="zh-CN"/>
        </w:rPr>
        <w:t>交至体育部</w:t>
      </w:r>
      <w:r>
        <w:rPr>
          <w:rFonts w:hint="eastAsia" w:ascii="楷体" w:hAnsi="楷体" w:eastAsia="楷体" w:cs="楷体"/>
          <w:b/>
          <w:bCs/>
          <w:spacing w:val="9"/>
        </w:rPr>
        <w:t>办公室。</w:t>
      </w:r>
      <w:r>
        <w:rPr>
          <w:rFonts w:hint="eastAsia" w:ascii="楷体" w:hAnsi="楷体" w:eastAsia="楷体" w:cs="楷体"/>
          <w:b/>
          <w:bCs/>
          <w:spacing w:val="9"/>
          <w:lang w:val="en-US" w:eastAsia="zh-CN"/>
        </w:rPr>
        <w:t>同时</w:t>
      </w:r>
      <w:r>
        <w:rPr>
          <w:rFonts w:hint="eastAsia" w:ascii="楷体" w:hAnsi="楷体" w:eastAsia="楷体" w:cs="楷体"/>
          <w:b/>
          <w:bCs/>
          <w:spacing w:val="6"/>
        </w:rPr>
        <w:t>电子版发送至：</w:t>
      </w:r>
      <w:r>
        <w:rPr>
          <w:rFonts w:hint="eastAsia" w:ascii="楷体" w:hAnsi="楷体" w:eastAsia="楷体" w:cs="楷体"/>
          <w:b/>
          <w:bCs/>
          <w:spacing w:val="6"/>
          <w:lang w:val="en-US" w:eastAsia="zh-CN"/>
        </w:rPr>
        <w:t>57968290</w:t>
      </w:r>
      <w:r>
        <w:rPr>
          <w:rFonts w:hint="eastAsia" w:ascii="楷体" w:hAnsi="楷体" w:eastAsia="楷体" w:cs="楷体"/>
          <w:b/>
          <w:bCs/>
          <w:spacing w:val="6"/>
        </w:rPr>
        <w:t>@</w:t>
      </w:r>
      <w:r>
        <w:rPr>
          <w:rFonts w:hint="eastAsia" w:ascii="楷体" w:hAnsi="楷体" w:eastAsia="楷体" w:cs="楷体"/>
          <w:b/>
          <w:bCs/>
        </w:rPr>
        <w:t>qq</w:t>
      </w:r>
      <w:r>
        <w:rPr>
          <w:rFonts w:hint="eastAsia" w:ascii="楷体" w:hAnsi="楷体" w:eastAsia="楷体" w:cs="楷体"/>
          <w:b/>
          <w:bCs/>
          <w:spacing w:val="6"/>
        </w:rPr>
        <w:t>.</w:t>
      </w:r>
      <w:r>
        <w:rPr>
          <w:rFonts w:hint="eastAsia" w:ascii="楷体" w:hAnsi="楷体" w:eastAsia="楷体" w:cs="楷体"/>
          <w:b/>
          <w:bCs/>
        </w:rPr>
        <w:t>com</w:t>
      </w:r>
      <w:r>
        <w:rPr>
          <w:rFonts w:hint="eastAsia" w:ascii="楷体" w:hAnsi="楷体" w:eastAsia="楷体" w:cs="楷体"/>
          <w:b/>
          <w:bCs/>
          <w:lang w:val="en-US" w:eastAsia="zh-CN"/>
        </w:rPr>
        <w:t>.</w:t>
      </w:r>
    </w:p>
    <w:p w14:paraId="05BBFED8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b w:val="0"/>
          <w:bCs/>
        </w:rPr>
      </w:pPr>
      <w:r>
        <w:rPr>
          <w:rFonts w:hint="eastAsia"/>
          <w:b w:val="0"/>
          <w:bCs/>
          <w:lang w:val="en-US" w:eastAsia="zh-CN"/>
        </w:rPr>
        <w:t>七</w:t>
      </w:r>
      <w:r>
        <w:rPr>
          <w:b w:val="0"/>
          <w:bCs/>
        </w:rPr>
        <w:t>、竞赛办法</w:t>
      </w:r>
    </w:p>
    <w:p w14:paraId="6C65F02F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right="90" w:firstLine="0" w:firstLineChars="0"/>
        <w:textAlignment w:val="baseline"/>
        <w:rPr>
          <w:rFonts w:hint="eastAsia" w:ascii="楷体" w:hAnsi="楷体" w:eastAsia="楷体" w:cs="楷体"/>
          <w:b/>
          <w:bCs/>
        </w:rPr>
      </w:pPr>
      <w:r>
        <w:rPr>
          <w:rFonts w:hint="eastAsia" w:ascii="楷体" w:hAnsi="楷体" w:eastAsia="楷体" w:cs="楷体"/>
          <w:b/>
          <w:bCs/>
          <w:spacing w:val="4"/>
        </w:rPr>
        <w:t>（一）</w:t>
      </w:r>
      <w:r>
        <w:rPr>
          <w:rFonts w:hint="eastAsia" w:ascii="楷体" w:hAnsi="楷体" w:eastAsia="楷体" w:cs="楷体"/>
          <w:b/>
          <w:bCs/>
          <w:spacing w:val="-71"/>
        </w:rPr>
        <w:t xml:space="preserve"> </w:t>
      </w:r>
      <w:r>
        <w:rPr>
          <w:rFonts w:hint="eastAsia" w:ascii="楷体" w:hAnsi="楷体" w:eastAsia="楷体" w:cs="楷体"/>
          <w:b/>
          <w:bCs/>
          <w:spacing w:val="4"/>
        </w:rPr>
        <w:t>比赛为五人制，执行中国排球协会</w:t>
      </w:r>
      <w:r>
        <w:rPr>
          <w:rFonts w:hint="eastAsia" w:ascii="楷体" w:hAnsi="楷体" w:eastAsia="楷体" w:cs="楷体"/>
          <w:b/>
          <w:bCs/>
          <w:spacing w:val="-56"/>
        </w:rPr>
        <w:t xml:space="preserve"> </w:t>
      </w:r>
      <w:r>
        <w:rPr>
          <w:rFonts w:hint="eastAsia" w:ascii="楷体" w:hAnsi="楷体" w:eastAsia="楷体" w:cs="楷体"/>
          <w:b/>
          <w:bCs/>
          <w:spacing w:val="4"/>
        </w:rPr>
        <w:t>2022</w:t>
      </w:r>
      <w:r>
        <w:rPr>
          <w:rFonts w:hint="eastAsia" w:ascii="楷体" w:hAnsi="楷体" w:eastAsia="楷体" w:cs="楷体"/>
          <w:b/>
          <w:bCs/>
          <w:spacing w:val="-47"/>
        </w:rPr>
        <w:t xml:space="preserve"> </w:t>
      </w:r>
      <w:r>
        <w:rPr>
          <w:rFonts w:hint="eastAsia" w:ascii="楷体" w:hAnsi="楷体" w:eastAsia="楷体" w:cs="楷体"/>
          <w:b/>
          <w:bCs/>
          <w:spacing w:val="4"/>
        </w:rPr>
        <w:t>年最新审</w:t>
      </w:r>
      <w:r>
        <w:rPr>
          <w:rFonts w:hint="eastAsia" w:ascii="楷体" w:hAnsi="楷体" w:eastAsia="楷体" w:cs="楷体"/>
          <w:b/>
          <w:bCs/>
          <w:spacing w:val="5"/>
        </w:rPr>
        <w:t>定的《气排球竞赛规则》。</w:t>
      </w:r>
    </w:p>
    <w:p w14:paraId="1111272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right="87" w:firstLine="0" w:firstLineChars="0"/>
        <w:textAlignment w:val="baseline"/>
        <w:rPr>
          <w:rFonts w:hint="eastAsia" w:ascii="楷体" w:hAnsi="楷体" w:eastAsia="楷体" w:cs="楷体"/>
          <w:b/>
          <w:bCs/>
          <w:spacing w:val="8"/>
        </w:rPr>
      </w:pPr>
      <w:r>
        <w:rPr>
          <w:rFonts w:hint="eastAsia" w:ascii="楷体" w:hAnsi="楷体" w:eastAsia="楷体" w:cs="楷体"/>
          <w:b/>
          <w:bCs/>
          <w:spacing w:val="3"/>
        </w:rPr>
        <w:t>（二）比赛具体办法及分组根据报名情况制定，拟安排两</w:t>
      </w:r>
      <w:r>
        <w:rPr>
          <w:rFonts w:hint="eastAsia" w:ascii="楷体" w:hAnsi="楷体" w:eastAsia="楷体" w:cs="楷体"/>
          <w:b/>
          <w:bCs/>
          <w:spacing w:val="8"/>
        </w:rPr>
        <w:t>个阶段进行比赛：第一阶段小组单循环，第二阶段决赛。</w:t>
      </w:r>
    </w:p>
    <w:p w14:paraId="491796D3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right="87" w:firstLine="0" w:firstLineChars="0"/>
        <w:textAlignment w:val="baseline"/>
        <w:rPr>
          <w:rFonts w:hint="eastAsia" w:ascii="楷体" w:hAnsi="楷体" w:eastAsia="楷体" w:cs="楷体"/>
          <w:b/>
          <w:bCs/>
          <w:spacing w:val="7"/>
        </w:rPr>
      </w:pPr>
      <w:r>
        <w:rPr>
          <w:rFonts w:hint="eastAsia" w:ascii="楷体" w:hAnsi="楷体" w:eastAsia="楷体" w:cs="楷体"/>
          <w:b/>
          <w:bCs/>
          <w:spacing w:val="7"/>
        </w:rPr>
        <w:t>（三）第一阶段单循环赛决定名次办法：</w:t>
      </w:r>
    </w:p>
    <w:p w14:paraId="007391D3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0" w:leftChars="0" w:right="0" w:firstLine="0" w:firstLineChars="0"/>
        <w:textAlignment w:val="baseline"/>
        <w:rPr>
          <w:rFonts w:hint="eastAsia" w:ascii="楷体" w:hAnsi="楷体" w:eastAsia="楷体" w:cs="楷体"/>
          <w:b/>
          <w:bCs/>
        </w:rPr>
      </w:pPr>
      <w:r>
        <w:rPr>
          <w:rFonts w:hint="eastAsia" w:ascii="楷体" w:hAnsi="楷体" w:eastAsia="楷体" w:cs="楷体"/>
          <w:b/>
          <w:bCs/>
          <w:spacing w:val="3"/>
        </w:rPr>
        <w:t>胜一场得2</w:t>
      </w:r>
      <w:r>
        <w:rPr>
          <w:rFonts w:hint="eastAsia" w:ascii="楷体" w:hAnsi="楷体" w:eastAsia="楷体" w:cs="楷体"/>
          <w:b/>
          <w:bCs/>
          <w:spacing w:val="-49"/>
        </w:rPr>
        <w:t xml:space="preserve"> </w:t>
      </w:r>
      <w:r>
        <w:rPr>
          <w:rFonts w:hint="eastAsia" w:ascii="楷体" w:hAnsi="楷体" w:eastAsia="楷体" w:cs="楷体"/>
          <w:b/>
          <w:bCs/>
          <w:spacing w:val="3"/>
        </w:rPr>
        <w:t>分，负一场得</w:t>
      </w:r>
      <w:r>
        <w:rPr>
          <w:rFonts w:hint="eastAsia" w:ascii="楷体" w:hAnsi="楷体" w:eastAsia="楷体" w:cs="楷体"/>
          <w:b/>
          <w:bCs/>
          <w:spacing w:val="-41"/>
        </w:rPr>
        <w:t xml:space="preserve"> </w:t>
      </w:r>
      <w:r>
        <w:rPr>
          <w:rFonts w:hint="eastAsia" w:ascii="楷体" w:hAnsi="楷体" w:eastAsia="楷体" w:cs="楷体"/>
          <w:b/>
          <w:bCs/>
          <w:spacing w:val="3"/>
        </w:rPr>
        <w:t>1</w:t>
      </w:r>
      <w:r>
        <w:rPr>
          <w:rFonts w:hint="eastAsia" w:ascii="楷体" w:hAnsi="楷体" w:eastAsia="楷体" w:cs="楷体"/>
          <w:b/>
          <w:bCs/>
          <w:spacing w:val="-50"/>
        </w:rPr>
        <w:t xml:space="preserve"> </w:t>
      </w:r>
      <w:r>
        <w:rPr>
          <w:rFonts w:hint="eastAsia" w:ascii="楷体" w:hAnsi="楷体" w:eastAsia="楷体" w:cs="楷体"/>
          <w:b/>
          <w:bCs/>
          <w:spacing w:val="3"/>
        </w:rPr>
        <w:t>分，积分高者名次列前，</w:t>
      </w:r>
      <w:r>
        <w:rPr>
          <w:rFonts w:hint="eastAsia" w:ascii="楷体" w:hAnsi="楷体" w:eastAsia="楷体" w:cs="楷体"/>
          <w:b/>
          <w:bCs/>
          <w:spacing w:val="2"/>
        </w:rPr>
        <w:t>弃权</w:t>
      </w:r>
      <w:r>
        <w:rPr>
          <w:rFonts w:hint="eastAsia" w:ascii="楷体" w:hAnsi="楷体" w:eastAsia="楷体" w:cs="楷体"/>
          <w:b/>
          <w:bCs/>
          <w:spacing w:val="4"/>
        </w:rPr>
        <w:t>取消全部比赛成绩。如遇两队或者两队以上积分相等，则采用</w:t>
      </w:r>
      <w:r>
        <w:rPr>
          <w:rFonts w:hint="eastAsia" w:ascii="楷体" w:hAnsi="楷体" w:eastAsia="楷体" w:cs="楷体"/>
          <w:b/>
          <w:bCs/>
          <w:spacing w:val="2"/>
        </w:rPr>
        <w:t>以下方法决定名次：A(胜局总数)÷B(负局总数)=C</w:t>
      </w:r>
      <w:r>
        <w:rPr>
          <w:rFonts w:hint="eastAsia" w:ascii="楷体" w:hAnsi="楷体" w:eastAsia="楷体" w:cs="楷体"/>
          <w:b/>
          <w:bCs/>
          <w:spacing w:val="-54"/>
        </w:rPr>
        <w:t xml:space="preserve"> </w:t>
      </w:r>
      <w:r>
        <w:rPr>
          <w:rFonts w:hint="eastAsia" w:ascii="楷体" w:hAnsi="楷体" w:eastAsia="楷体" w:cs="楷体"/>
          <w:b/>
          <w:bCs/>
          <w:spacing w:val="2"/>
        </w:rPr>
        <w:t>值，C</w:t>
      </w:r>
      <w:r>
        <w:rPr>
          <w:rFonts w:hint="eastAsia" w:ascii="楷体" w:hAnsi="楷体" w:eastAsia="楷体" w:cs="楷体"/>
          <w:b/>
          <w:bCs/>
          <w:spacing w:val="-54"/>
        </w:rPr>
        <w:t xml:space="preserve"> </w:t>
      </w:r>
      <w:r>
        <w:rPr>
          <w:rFonts w:hint="eastAsia" w:ascii="楷体" w:hAnsi="楷体" w:eastAsia="楷体" w:cs="楷体"/>
          <w:b/>
          <w:bCs/>
          <w:spacing w:val="2"/>
        </w:rPr>
        <w:t>值高</w:t>
      </w:r>
      <w:r>
        <w:rPr>
          <w:rFonts w:hint="eastAsia" w:ascii="楷体" w:hAnsi="楷体" w:eastAsia="楷体" w:cs="楷体"/>
          <w:b/>
          <w:bCs/>
          <w:spacing w:val="15"/>
        </w:rPr>
        <w:t>者名次列前。如</w:t>
      </w:r>
      <w:r>
        <w:rPr>
          <w:rFonts w:hint="eastAsia" w:ascii="楷体" w:hAnsi="楷体" w:eastAsia="楷体" w:cs="楷体"/>
          <w:b/>
          <w:bCs/>
          <w:spacing w:val="-55"/>
        </w:rPr>
        <w:t xml:space="preserve"> </w:t>
      </w:r>
      <w:r>
        <w:rPr>
          <w:rFonts w:hint="eastAsia" w:ascii="楷体" w:hAnsi="楷体" w:eastAsia="楷体" w:cs="楷体"/>
          <w:b/>
          <w:bCs/>
          <w:spacing w:val="15"/>
        </w:rPr>
        <w:t>C</w:t>
      </w:r>
      <w:r>
        <w:rPr>
          <w:rFonts w:hint="eastAsia" w:ascii="楷体" w:hAnsi="楷体" w:eastAsia="楷体" w:cs="楷体"/>
          <w:b/>
          <w:bCs/>
          <w:spacing w:val="-45"/>
        </w:rPr>
        <w:t xml:space="preserve"> </w:t>
      </w:r>
      <w:r>
        <w:rPr>
          <w:rFonts w:hint="eastAsia" w:ascii="楷体" w:hAnsi="楷体" w:eastAsia="楷体" w:cs="楷体"/>
          <w:b/>
          <w:bCs/>
          <w:spacing w:val="15"/>
        </w:rPr>
        <w:t>值相等，则采用</w:t>
      </w:r>
      <w:r>
        <w:rPr>
          <w:rFonts w:hint="eastAsia" w:ascii="楷体" w:hAnsi="楷体" w:eastAsia="楷体" w:cs="楷体"/>
          <w:b/>
          <w:bCs/>
          <w:spacing w:val="-54"/>
        </w:rPr>
        <w:t xml:space="preserve"> </w:t>
      </w:r>
      <w:r>
        <w:rPr>
          <w:rFonts w:hint="eastAsia" w:ascii="楷体" w:hAnsi="楷体" w:eastAsia="楷体" w:cs="楷体"/>
          <w:b/>
          <w:bCs/>
          <w:spacing w:val="15"/>
        </w:rPr>
        <w:t>X(总得分数)÷Y(总</w:t>
      </w:r>
      <w:r>
        <w:rPr>
          <w:rFonts w:hint="eastAsia" w:ascii="楷体" w:hAnsi="楷体" w:eastAsia="楷体" w:cs="楷体"/>
          <w:b/>
          <w:bCs/>
          <w:spacing w:val="14"/>
        </w:rPr>
        <w:t>失分</w:t>
      </w:r>
      <w:r>
        <w:rPr>
          <w:rFonts w:hint="eastAsia" w:ascii="楷体" w:hAnsi="楷体" w:eastAsia="楷体" w:cs="楷体"/>
          <w:b/>
          <w:bCs/>
          <w:spacing w:val="3"/>
        </w:rPr>
        <w:t>数)=Z</w:t>
      </w:r>
      <w:r>
        <w:rPr>
          <w:rFonts w:hint="eastAsia" w:ascii="楷体" w:hAnsi="楷体" w:eastAsia="楷体" w:cs="楷体"/>
          <w:b/>
          <w:bCs/>
          <w:spacing w:val="-44"/>
        </w:rPr>
        <w:t xml:space="preserve"> </w:t>
      </w:r>
      <w:r>
        <w:rPr>
          <w:rFonts w:hint="eastAsia" w:ascii="楷体" w:hAnsi="楷体" w:eastAsia="楷体" w:cs="楷体"/>
          <w:b/>
          <w:bCs/>
          <w:spacing w:val="3"/>
        </w:rPr>
        <w:t>值，Z</w:t>
      </w:r>
      <w:r>
        <w:rPr>
          <w:rFonts w:hint="eastAsia" w:ascii="楷体" w:hAnsi="楷体" w:eastAsia="楷体" w:cs="楷体"/>
          <w:b/>
          <w:bCs/>
          <w:spacing w:val="-54"/>
        </w:rPr>
        <w:t xml:space="preserve"> </w:t>
      </w:r>
      <w:r>
        <w:rPr>
          <w:rFonts w:hint="eastAsia" w:ascii="楷体" w:hAnsi="楷体" w:eastAsia="楷体" w:cs="楷体"/>
          <w:b/>
          <w:bCs/>
          <w:spacing w:val="3"/>
        </w:rPr>
        <w:t>值高者名次列前。</w:t>
      </w:r>
    </w:p>
    <w:p w14:paraId="0F7F730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Chars="200" w:right="113" w:rightChars="0"/>
        <w:textAlignment w:val="baseline"/>
        <w:rPr>
          <w:rFonts w:hint="eastAsia" w:ascii="楷体" w:hAnsi="楷体" w:eastAsia="楷体" w:cs="楷体"/>
          <w:b/>
          <w:bCs/>
          <w:spacing w:val="-1"/>
        </w:rPr>
      </w:pPr>
      <w:r>
        <w:rPr>
          <w:rFonts w:hint="eastAsia" w:ascii="楷体" w:hAnsi="楷体" w:eastAsia="楷体" w:cs="楷体"/>
          <w:b/>
          <w:bCs/>
          <w:spacing w:val="-1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pacing w:val="-1"/>
          <w:lang w:val="en-US" w:eastAsia="zh-CN"/>
        </w:rPr>
        <w:t>四</w:t>
      </w:r>
      <w:r>
        <w:rPr>
          <w:rFonts w:hint="eastAsia" w:ascii="楷体" w:hAnsi="楷体" w:eastAsia="楷体" w:cs="楷体"/>
          <w:b/>
          <w:bCs/>
          <w:spacing w:val="-1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pacing w:val="-1"/>
        </w:rPr>
        <w:t>比赛网高：</w:t>
      </w:r>
      <w:r>
        <w:rPr>
          <w:rFonts w:hint="eastAsia" w:ascii="楷体" w:hAnsi="楷体" w:eastAsia="楷体" w:cs="楷体"/>
          <w:b/>
          <w:bCs/>
          <w:spacing w:val="-1"/>
          <w:lang w:val="en-US" w:eastAsia="zh-CN"/>
        </w:rPr>
        <w:t>混合组</w:t>
      </w:r>
      <w:r>
        <w:rPr>
          <w:rFonts w:hint="eastAsia" w:ascii="楷体" w:hAnsi="楷体" w:eastAsia="楷体" w:cs="楷体"/>
          <w:b/>
          <w:bCs/>
          <w:spacing w:val="-38"/>
        </w:rPr>
        <w:t xml:space="preserve"> </w:t>
      </w:r>
      <w:r>
        <w:rPr>
          <w:rFonts w:hint="eastAsia" w:ascii="楷体" w:hAnsi="楷体" w:eastAsia="楷体" w:cs="楷体"/>
          <w:b/>
          <w:bCs/>
          <w:spacing w:val="-1"/>
          <w:lang w:val="en-US" w:eastAsia="zh-CN"/>
        </w:rPr>
        <w:t>2.00</w:t>
      </w:r>
      <w:r>
        <w:rPr>
          <w:rFonts w:hint="eastAsia" w:ascii="楷体" w:hAnsi="楷体" w:eastAsia="楷体" w:cs="楷体"/>
          <w:b/>
          <w:bCs/>
          <w:spacing w:val="-1"/>
        </w:rPr>
        <w:t>米</w:t>
      </w:r>
      <w:r>
        <w:rPr>
          <w:rFonts w:hint="eastAsia" w:ascii="楷体" w:hAnsi="楷体" w:eastAsia="楷体" w:cs="楷体"/>
          <w:b/>
          <w:bCs/>
          <w:spacing w:val="-1"/>
          <w:lang w:eastAsia="zh-CN"/>
        </w:rPr>
        <w:t>。</w:t>
      </w:r>
    </w:p>
    <w:p w14:paraId="6EEAF96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Chars="0" w:right="0" w:rightChars="0" w:firstLine="323" w:firstLineChars="100"/>
        <w:textAlignment w:val="baseline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spacing w:val="1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pacing w:val="1"/>
          <w:lang w:val="en-US" w:eastAsia="zh-CN"/>
        </w:rPr>
        <w:t>五</w:t>
      </w:r>
      <w:r>
        <w:rPr>
          <w:rFonts w:hint="eastAsia" w:ascii="楷体" w:hAnsi="楷体" w:eastAsia="楷体" w:cs="楷体"/>
          <w:b/>
          <w:bCs/>
          <w:spacing w:val="1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pacing w:val="1"/>
        </w:rPr>
        <w:t>比赛服装：参加比赛应统一着</w:t>
      </w:r>
      <w:r>
        <w:rPr>
          <w:rFonts w:hint="eastAsia" w:ascii="楷体" w:hAnsi="楷体" w:eastAsia="楷体" w:cs="楷体"/>
          <w:b/>
          <w:bCs/>
          <w:spacing w:val="1"/>
          <w:lang w:val="en-US" w:eastAsia="zh-CN"/>
        </w:rPr>
        <w:t>同色系服</w:t>
      </w:r>
      <w:r>
        <w:rPr>
          <w:rFonts w:hint="eastAsia" w:ascii="楷体" w:hAnsi="楷体" w:eastAsia="楷体" w:cs="楷体"/>
          <w:b/>
          <w:bCs/>
          <w:spacing w:val="1"/>
        </w:rPr>
        <w:t>装，</w:t>
      </w:r>
      <w:r>
        <w:rPr>
          <w:rFonts w:hint="eastAsia" w:ascii="楷体" w:hAnsi="楷体" w:eastAsia="楷体" w:cs="楷体"/>
          <w:b/>
          <w:bCs/>
          <w:spacing w:val="-86"/>
        </w:rPr>
        <w:t xml:space="preserve"> </w:t>
      </w:r>
      <w:r>
        <w:rPr>
          <w:rFonts w:hint="eastAsia" w:ascii="楷体" w:hAnsi="楷体" w:eastAsia="楷体" w:cs="楷体"/>
          <w:b/>
          <w:bCs/>
          <w:spacing w:val="1"/>
        </w:rPr>
        <w:t>由各单</w:t>
      </w:r>
      <w:r>
        <w:rPr>
          <w:rFonts w:hint="eastAsia" w:ascii="楷体" w:hAnsi="楷体" w:eastAsia="楷体" w:cs="楷体"/>
          <w:b/>
          <w:bCs/>
          <w:spacing w:val="1"/>
          <w:lang w:val="en-US" w:eastAsia="zh-CN"/>
        </w:rPr>
        <w:t>位</w:t>
      </w:r>
      <w:r>
        <w:rPr>
          <w:rFonts w:hint="eastAsia" w:ascii="楷体" w:hAnsi="楷体" w:eastAsia="楷体" w:cs="楷体"/>
          <w:b/>
          <w:bCs/>
          <w:spacing w:val="1"/>
        </w:rPr>
        <w:t>自备。</w:t>
      </w:r>
      <w:r>
        <w:rPr>
          <w:rFonts w:hint="eastAsia" w:ascii="楷体" w:hAnsi="楷体" w:eastAsia="楷体" w:cs="楷体"/>
          <w:b/>
          <w:bCs/>
        </w:rPr>
        <w:t xml:space="preserve"> </w:t>
      </w:r>
      <w:r>
        <w:rPr>
          <w:rFonts w:hint="eastAsia" w:ascii="楷体" w:hAnsi="楷体" w:eastAsia="楷体" w:cs="楷体"/>
          <w:b/>
          <w:bCs/>
          <w:spacing w:val="7"/>
        </w:rPr>
        <w:t>比赛服装上</w:t>
      </w:r>
      <w:r>
        <w:rPr>
          <w:rFonts w:hint="eastAsia" w:ascii="楷体" w:hAnsi="楷体" w:eastAsia="楷体" w:cs="楷体"/>
          <w:b/>
          <w:bCs/>
          <w:spacing w:val="7"/>
          <w:lang w:val="en-US" w:eastAsia="zh-CN"/>
        </w:rPr>
        <w:t>要有明显</w:t>
      </w:r>
      <w:r>
        <w:rPr>
          <w:rFonts w:hint="eastAsia" w:ascii="楷体" w:hAnsi="楷体" w:eastAsia="楷体" w:cs="楷体"/>
          <w:b/>
          <w:bCs/>
          <w:spacing w:val="7"/>
        </w:rPr>
        <w:t>的号码和队长标志</w:t>
      </w:r>
      <w:r>
        <w:rPr>
          <w:rFonts w:hint="eastAsia" w:ascii="楷体" w:hAnsi="楷体" w:eastAsia="楷体" w:cs="楷体"/>
          <w:b/>
          <w:bCs/>
          <w:spacing w:val="7"/>
          <w:lang w:eastAsia="zh-CN"/>
        </w:rPr>
        <w:t>。</w:t>
      </w:r>
    </w:p>
    <w:p w14:paraId="09994417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b/>
          <w:bCs w:val="0"/>
        </w:rPr>
      </w:pPr>
      <w:r>
        <w:rPr>
          <w:rFonts w:hint="eastAsia"/>
          <w:b w:val="0"/>
          <w:bCs/>
          <w:lang w:val="en-US" w:eastAsia="zh-CN"/>
        </w:rPr>
        <w:t>八</w:t>
      </w:r>
      <w:r>
        <w:rPr>
          <w:b w:val="0"/>
          <w:bCs/>
        </w:rPr>
        <w:t>、录取名次及奖励</w:t>
      </w:r>
    </w:p>
    <w:p w14:paraId="7C03F5B2">
      <w:pPr>
        <w:pStyle w:val="4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firstLine="0" w:firstLineChars="0"/>
        <w:textAlignment w:val="baseline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1、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集体前三名颁发奖杯；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前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八名颁发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个人奖状。</w:t>
      </w:r>
    </w:p>
    <w:p w14:paraId="7C2C4702">
      <w:pPr>
        <w:pStyle w:val="4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firstLine="0" w:firstLineChars="0"/>
        <w:textAlignment w:val="baseline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2、设个人体育道德风尚奖；优秀教练员奖；优秀裁判员奖。</w:t>
      </w:r>
    </w:p>
    <w:p w14:paraId="2845E922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after="0" w:afterLines="0" w:line="570" w:lineRule="exact"/>
        <w:ind w:firstLine="640" w:firstLineChars="200"/>
        <w:textAlignment w:val="baseline"/>
        <w:rPr>
          <w:rFonts w:hint="eastAsia"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九、本规程未尽事宜， 由体育部负责补充、修订和解释。</w:t>
      </w:r>
    </w:p>
    <w:p w14:paraId="1E487E1F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0" w:lineRule="exact"/>
        <w:ind w:left="0" w:leftChars="0" w:firstLine="0" w:firstLineChars="0"/>
        <w:jc w:val="both"/>
        <w:textAlignment w:val="baseline"/>
        <w:outlineLvl w:val="2"/>
        <w:rPr>
          <w:rFonts w:hint="eastAsia" w:ascii="仿宋_GB2312" w:hAnsi="仿宋_GB2312" w:eastAsia="仿宋_GB2312" w:cs="仿宋_GB2312"/>
          <w:b w:val="0"/>
          <w:bCs w:val="0"/>
          <w:spacing w:val="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3"/>
          <w:sz w:val="32"/>
          <w:szCs w:val="32"/>
          <w:lang w:val="en-US" w:eastAsia="zh-CN"/>
        </w:rPr>
        <w:t xml:space="preserve">                                     </w:t>
      </w:r>
    </w:p>
    <w:p w14:paraId="2CA6D0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880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2025厦门工学院体育文化节</w:t>
      </w:r>
    </w:p>
    <w:p w14:paraId="443B54A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880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气排球比赛报名表</w:t>
      </w:r>
    </w:p>
    <w:p w14:paraId="71A7B87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754FD6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snapToGrid w:val="0"/>
          <w:color w:val="000000"/>
          <w:kern w:val="0"/>
          <w:sz w:val="28"/>
          <w:szCs w:val="28"/>
          <w:u w:val="none"/>
          <w:lang w:val="en-US" w:eastAsia="zh-CN" w:bidi="ar"/>
        </w:rPr>
        <w:t>队名：</w:t>
      </w:r>
      <w:r>
        <w:rPr>
          <w:rFonts w:hint="eastAsia" w:ascii="黑体" w:hAnsi="黑体" w:eastAsia="黑体" w:cs="黑体"/>
          <w:i w:val="0"/>
          <w:iCs w:val="0"/>
          <w:snapToGrid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 （所属学院盖章)：</w:t>
      </w:r>
    </w:p>
    <w:tbl>
      <w:tblPr>
        <w:tblStyle w:val="5"/>
        <w:tblW w:w="132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680"/>
        <w:gridCol w:w="1620"/>
        <w:gridCol w:w="690"/>
        <w:gridCol w:w="375"/>
        <w:gridCol w:w="1740"/>
        <w:gridCol w:w="345"/>
        <w:gridCol w:w="1710"/>
        <w:gridCol w:w="345"/>
        <w:gridCol w:w="3582"/>
      </w:tblGrid>
      <w:tr w14:paraId="069B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82" w:type="dxa"/>
          <w:trHeight w:val="128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1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队内职务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4C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C10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联系方式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E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</w:t>
            </w: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7E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1D651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82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3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709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54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17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AF9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82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F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主教练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53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0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A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D92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4FE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2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09E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队员名单</w:t>
            </w:r>
          </w:p>
        </w:tc>
      </w:tr>
      <w:tr w14:paraId="1DFC6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9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场上号码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36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8A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E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2C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F6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2C904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93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E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54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1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0A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28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DE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FF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E3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70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A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60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AD6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1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2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8D3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7E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9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8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1A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2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D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00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05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10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5E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5F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B3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2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D7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7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8F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D63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D6D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47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BC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D9F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CD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1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C7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A7F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11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B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68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A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8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3E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FB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7" w:type="dxa"/>
          <w:trHeight w:val="560" w:hRule="atLeast"/>
        </w:trPr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14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26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85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14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8C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5D70E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eastAsia="宋体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A34DA6-04ED-440E-8967-299AAFF668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BE43C2D-3700-47DD-A9FA-CF2F1E86719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7820A65-98F3-44CF-812A-E57D5819DE3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797A010-9B8F-4834-9A34-59D3570DCD8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D802F08-EF4A-4D23-A19A-E47ADF501E3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375D2"/>
    <w:rsid w:val="044207DA"/>
    <w:rsid w:val="065B4018"/>
    <w:rsid w:val="14C173FE"/>
    <w:rsid w:val="1F252FD3"/>
    <w:rsid w:val="2F4A23A5"/>
    <w:rsid w:val="30BD4AC6"/>
    <w:rsid w:val="31915AE2"/>
    <w:rsid w:val="32584226"/>
    <w:rsid w:val="32B375D2"/>
    <w:rsid w:val="430F2B44"/>
    <w:rsid w:val="47AD0F98"/>
    <w:rsid w:val="490840A4"/>
    <w:rsid w:val="4CA9768A"/>
    <w:rsid w:val="508571FB"/>
    <w:rsid w:val="525F5585"/>
    <w:rsid w:val="527579F8"/>
    <w:rsid w:val="550B4DEA"/>
    <w:rsid w:val="612A5509"/>
    <w:rsid w:val="61F23761"/>
    <w:rsid w:val="626834E1"/>
    <w:rsid w:val="6B026BA0"/>
    <w:rsid w:val="6F871F4B"/>
    <w:rsid w:val="6FEE5D32"/>
    <w:rsid w:val="72A66989"/>
    <w:rsid w:val="745D2999"/>
    <w:rsid w:val="7BE84B69"/>
    <w:rsid w:val="7F580BB7"/>
    <w:rsid w:val="7F75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ascii="黑体" w:hAnsi="黑体" w:eastAsia="黑体" w:cs="黑体"/>
      <w:b/>
      <w:kern w:val="44"/>
      <w:sz w:val="32"/>
      <w:szCs w:val="32"/>
      <w:lang w:eastAsia="zh-CN"/>
    </w:rPr>
  </w:style>
  <w:style w:type="paragraph" w:styleId="3">
    <w:name w:val="heading 2"/>
    <w:basedOn w:val="1"/>
    <w:next w:val="1"/>
    <w:qFormat/>
    <w:uiPriority w:val="1"/>
    <w:pPr>
      <w:ind w:left="160"/>
      <w:outlineLvl w:val="1"/>
    </w:pPr>
    <w:rPr>
      <w:rFonts w:ascii="黑体" w:hAnsi="黑体" w:eastAsia="黑体" w:cs="黑体"/>
      <w:sz w:val="32"/>
      <w:szCs w:val="32"/>
      <w:lang w:val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570" w:lineRule="exact"/>
      <w:ind w:left="420" w:leftChars="200" w:right="113" w:firstLine="624" w:firstLineChars="200"/>
      <w:outlineLvl w:val="2"/>
    </w:pPr>
    <w:rPr>
      <w:rFonts w:ascii="方正仿宋_GB2312" w:hAnsi="方正仿宋_GB2312" w:eastAsia="方正仿宋_GB2312" w:cs="方正仿宋_GB2312"/>
      <w:spacing w:val="7"/>
      <w:sz w:val="32"/>
      <w:szCs w:val="32"/>
      <w:lang w:eastAsia="zh-CN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746</Words>
  <Characters>795</Characters>
  <Lines>0</Lines>
  <Paragraphs>0</Paragraphs>
  <TotalTime>0</TotalTime>
  <ScaleCrop>false</ScaleCrop>
  <LinksUpToDate>false</LinksUpToDate>
  <CharactersWithSpaces>888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2025-09-14T07:41:00Z</dcterms:created>
  <dc:creator>小乔老师</dc:creator>
  <cp:lastModifiedBy>Seven</cp:lastModifiedBy>
  <dcterms:modified xsi:type="dcterms:W3CDTF">2025-10-07T02:42:44Z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469F49C4D0424FD59B741C0061BA8B47_13</vt:lpwstr>
  </property>
  <property fmtid="{D5CDD505-2E9C-101B-9397-08002B2CF9AE}" pid="4" name="KSOTemplateDocerSaveRecord">
    <vt:lpwstr>eyJoZGlkIjoiN2RkZWNmODUyZTIzNzhjYjM5ZmY3NGM2ODc4NGQzMjMiLCJ1c2VySWQiOiI2NzU2MTg1MzcifQ==</vt:lpwstr>
  </property>
</Properties>
</file>